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B8E25" w14:textId="77777777" w:rsidR="002E6A15" w:rsidRPr="001F32C4" w:rsidRDefault="00131FB2" w:rsidP="008D35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8F6DD" w14:textId="77777777" w:rsidR="001F32C4" w:rsidRPr="001F32C4" w:rsidRDefault="001F32C4" w:rsidP="008D354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2C4">
        <w:rPr>
          <w:rFonts w:ascii="Times New Roman" w:hAnsi="Times New Roman" w:cs="Times New Roman"/>
          <w:sz w:val="24"/>
          <w:szCs w:val="24"/>
        </w:rPr>
        <w:t>Koper, 30. julija 2019</w:t>
      </w:r>
    </w:p>
    <w:p w14:paraId="70733275" w14:textId="77777777" w:rsidR="001F32C4" w:rsidRPr="001F32C4" w:rsidRDefault="001F32C4" w:rsidP="008D35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398DC" w14:textId="77777777" w:rsidR="001F32C4" w:rsidRDefault="001F32C4" w:rsidP="008D35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 jutri bodo na </w:t>
      </w:r>
      <w:r w:rsidR="00FD0271">
        <w:rPr>
          <w:rFonts w:ascii="Times New Roman" w:hAnsi="Times New Roman" w:cs="Times New Roman"/>
          <w:b/>
          <w:sz w:val="24"/>
          <w:szCs w:val="24"/>
        </w:rPr>
        <w:t>kopališčih ponovno delovale prhe</w:t>
      </w:r>
      <w:r w:rsidRPr="001F32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EBE832" w14:textId="77777777" w:rsidR="00F93639" w:rsidRPr="00F93639" w:rsidRDefault="001F32C4" w:rsidP="008D35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639">
        <w:rPr>
          <w:rFonts w:ascii="Times New Roman" w:hAnsi="Times New Roman" w:cs="Times New Roman"/>
          <w:b/>
          <w:i/>
          <w:sz w:val="24"/>
          <w:szCs w:val="24"/>
        </w:rPr>
        <w:t xml:space="preserve">Potem ko so </w:t>
      </w:r>
      <w:r w:rsidR="003668DE" w:rsidRPr="00F93639">
        <w:rPr>
          <w:rFonts w:ascii="Times New Roman" w:hAnsi="Times New Roman" w:cs="Times New Roman"/>
          <w:b/>
          <w:i/>
          <w:sz w:val="24"/>
          <w:szCs w:val="24"/>
        </w:rPr>
        <w:t xml:space="preserve">pred štirinajstimi </w:t>
      </w:r>
      <w:r w:rsidRPr="00F93639">
        <w:rPr>
          <w:rFonts w:ascii="Times New Roman" w:hAnsi="Times New Roman" w:cs="Times New Roman"/>
          <w:b/>
          <w:i/>
          <w:sz w:val="24"/>
          <w:szCs w:val="24"/>
        </w:rPr>
        <w:t>dnevi na podlagi soglasne odločitve županov v vseh štirih občinah slovenske Istre začeli veljati posebni varčevalni ukrepi za zmanjšanje porabe pitne vode</w:t>
      </w:r>
      <w:r w:rsidR="003668DE" w:rsidRPr="00F93639">
        <w:rPr>
          <w:rFonts w:ascii="Times New Roman" w:hAnsi="Times New Roman" w:cs="Times New Roman"/>
          <w:b/>
          <w:i/>
          <w:sz w:val="24"/>
          <w:szCs w:val="24"/>
        </w:rPr>
        <w:t>, bo z jutrišnjim dnem prišlo do določenih sprememb.</w:t>
      </w:r>
      <w:r w:rsidR="00F93639" w:rsidRPr="00F936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r w:rsidR="00F93639" w:rsidRPr="00F93639">
        <w:rPr>
          <w:rFonts w:ascii="Times New Roman" w:hAnsi="Times New Roman" w:cs="Times New Roman"/>
          <w:b/>
          <w:i/>
          <w:sz w:val="24"/>
          <w:szCs w:val="24"/>
        </w:rPr>
        <w:t xml:space="preserve">Nekatere ukrepe bodo omilili, saj </w:t>
      </w:r>
      <w:r w:rsidR="00F93639">
        <w:rPr>
          <w:rFonts w:ascii="Times New Roman" w:hAnsi="Times New Roman" w:cs="Times New Roman"/>
          <w:b/>
          <w:i/>
          <w:sz w:val="24"/>
          <w:szCs w:val="24"/>
        </w:rPr>
        <w:t xml:space="preserve">se </w:t>
      </w:r>
      <w:r w:rsidR="00F93639" w:rsidRPr="00F93639">
        <w:rPr>
          <w:rFonts w:ascii="Times New Roman" w:hAnsi="Times New Roman" w:cs="Times New Roman"/>
          <w:b/>
          <w:i/>
          <w:sz w:val="24"/>
          <w:szCs w:val="24"/>
        </w:rPr>
        <w:t xml:space="preserve">je po podatkih Rižanskega vodovoda Koper poraba vode v zadnjem tednu nekoliko </w:t>
      </w:r>
      <w:r w:rsidR="00F93639">
        <w:rPr>
          <w:rFonts w:ascii="Times New Roman" w:hAnsi="Times New Roman" w:cs="Times New Roman"/>
          <w:b/>
          <w:i/>
          <w:sz w:val="24"/>
          <w:szCs w:val="24"/>
        </w:rPr>
        <w:t xml:space="preserve">zmanjšala. </w:t>
      </w:r>
    </w:p>
    <w:p w14:paraId="7E378972" w14:textId="77777777" w:rsidR="00891EB4" w:rsidRDefault="00F93639" w:rsidP="008D35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jutri dalje se bo tako zno</w:t>
      </w:r>
      <w:r w:rsidR="00891EB4">
        <w:rPr>
          <w:rFonts w:ascii="Times New Roman" w:hAnsi="Times New Roman" w:cs="Times New Roman"/>
          <w:sz w:val="24"/>
          <w:szCs w:val="24"/>
        </w:rPr>
        <w:t xml:space="preserve">va mogoče odžejati na pitnikih, </w:t>
      </w:r>
      <w:r>
        <w:rPr>
          <w:rFonts w:ascii="Times New Roman" w:hAnsi="Times New Roman" w:cs="Times New Roman"/>
          <w:sz w:val="24"/>
          <w:szCs w:val="24"/>
        </w:rPr>
        <w:t xml:space="preserve">prav tako bodo na javnih kopališčih, </w:t>
      </w:r>
      <w:r w:rsidR="009E05EB">
        <w:rPr>
          <w:rFonts w:ascii="Times New Roman" w:hAnsi="Times New Roman" w:cs="Times New Roman"/>
          <w:sz w:val="24"/>
          <w:szCs w:val="24"/>
        </w:rPr>
        <w:t>ki jih</w:t>
      </w:r>
      <w:r>
        <w:rPr>
          <w:rFonts w:ascii="Times New Roman" w:hAnsi="Times New Roman" w:cs="Times New Roman"/>
          <w:sz w:val="24"/>
          <w:szCs w:val="24"/>
        </w:rPr>
        <w:t xml:space="preserve"> upravljajo občinska komunalna podjetja, po vnaprej določenem urniku začele delovati prhe, in sicer med 11. in 13. uro ter med 18. in 20. uro.</w:t>
      </w:r>
      <w:r w:rsidR="00891EB4">
        <w:rPr>
          <w:rFonts w:ascii="Times New Roman" w:hAnsi="Times New Roman" w:cs="Times New Roman"/>
          <w:sz w:val="24"/>
          <w:szCs w:val="24"/>
        </w:rPr>
        <w:t xml:space="preserve"> Župani štirih občin slovenske Istre so se za to odločili, ker so želeli kopalcem omogočiti prhanje pred odhodom s plaže. Prav tako so odločitvi botrovali spodbudni podatki Rižanskega vodovoda Koper, da se je od uvedbe varčevalnih ukrepov poraba vode dejansko zmanjšala. </w:t>
      </w:r>
    </w:p>
    <w:p w14:paraId="33A0DEF7" w14:textId="77777777" w:rsidR="00C22BA4" w:rsidRDefault="00891EB4" w:rsidP="008D35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 so sporočili, se povprečna poraba vode v </w:t>
      </w:r>
      <w:r w:rsidRPr="001F32C4">
        <w:rPr>
          <w:rFonts w:ascii="Times New Roman" w:hAnsi="Times New Roman" w:cs="Times New Roman"/>
          <w:sz w:val="24"/>
          <w:szCs w:val="24"/>
        </w:rPr>
        <w:t xml:space="preserve">sušnem poletnem obdobju </w:t>
      </w:r>
      <w:r>
        <w:rPr>
          <w:rFonts w:ascii="Times New Roman" w:hAnsi="Times New Roman" w:cs="Times New Roman"/>
          <w:sz w:val="24"/>
          <w:szCs w:val="24"/>
        </w:rPr>
        <w:t xml:space="preserve">navadno </w:t>
      </w:r>
      <w:r w:rsidRPr="001F32C4">
        <w:rPr>
          <w:rFonts w:ascii="Times New Roman" w:hAnsi="Times New Roman" w:cs="Times New Roman"/>
          <w:sz w:val="24"/>
          <w:szCs w:val="24"/>
        </w:rPr>
        <w:t>giblje</w:t>
      </w:r>
      <w:r>
        <w:rPr>
          <w:rFonts w:ascii="Times New Roman" w:hAnsi="Times New Roman" w:cs="Times New Roman"/>
          <w:sz w:val="24"/>
          <w:szCs w:val="24"/>
        </w:rPr>
        <w:t xml:space="preserve"> med 35 in 36 tisoč </w:t>
      </w:r>
      <w:r w:rsidR="00FA7478">
        <w:rPr>
          <w:rFonts w:ascii="Times New Roman" w:hAnsi="Times New Roman" w:cs="Times New Roman"/>
          <w:sz w:val="24"/>
          <w:szCs w:val="24"/>
        </w:rPr>
        <w:t>kubičnih metrov</w:t>
      </w:r>
      <w:r>
        <w:rPr>
          <w:rFonts w:ascii="Times New Roman" w:hAnsi="Times New Roman" w:cs="Times New Roman"/>
          <w:sz w:val="24"/>
          <w:szCs w:val="24"/>
        </w:rPr>
        <w:t xml:space="preserve"> dnevno, ob konicah pa zna krepko preseči 40 tisoč </w:t>
      </w:r>
      <w:r w:rsidR="00FA7478">
        <w:rPr>
          <w:rFonts w:ascii="Times New Roman" w:hAnsi="Times New Roman" w:cs="Times New Roman"/>
          <w:sz w:val="24"/>
          <w:szCs w:val="24"/>
        </w:rPr>
        <w:t xml:space="preserve">kubičnih </w:t>
      </w:r>
      <w:proofErr w:type="spellStart"/>
      <w:r w:rsidR="00FA7478">
        <w:rPr>
          <w:rFonts w:ascii="Times New Roman" w:hAnsi="Times New Roman" w:cs="Times New Roman"/>
          <w:sz w:val="24"/>
          <w:szCs w:val="24"/>
        </w:rPr>
        <w:t>metorv</w:t>
      </w:r>
      <w:proofErr w:type="spellEnd"/>
      <w:r w:rsidR="00FA7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dan</w:t>
      </w:r>
      <w:r w:rsidRPr="008D35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2BA4" w:rsidRPr="008D3549">
        <w:rPr>
          <w:rFonts w:ascii="Times New Roman" w:hAnsi="Times New Roman" w:cs="Times New Roman"/>
          <w:b/>
          <w:sz w:val="24"/>
          <w:szCs w:val="24"/>
        </w:rPr>
        <w:t xml:space="preserve">Po sprejetju varčevalnih ukrepov in priporočil za racionalno rabo vode se je poraba vode nekoliko zmanjšala </w:t>
      </w:r>
      <w:r w:rsidR="00C22BA4">
        <w:rPr>
          <w:rFonts w:ascii="Times New Roman" w:hAnsi="Times New Roman" w:cs="Times New Roman"/>
          <w:sz w:val="24"/>
          <w:szCs w:val="24"/>
        </w:rPr>
        <w:t>– minuli teden je bila med 34</w:t>
      </w:r>
      <w:r w:rsidRPr="001F32C4">
        <w:rPr>
          <w:rFonts w:ascii="Times New Roman" w:hAnsi="Times New Roman" w:cs="Times New Roman"/>
          <w:sz w:val="24"/>
          <w:szCs w:val="24"/>
        </w:rPr>
        <w:t xml:space="preserve"> in 35</w:t>
      </w:r>
      <w:r w:rsidR="00C22BA4">
        <w:rPr>
          <w:rFonts w:ascii="Times New Roman" w:hAnsi="Times New Roman" w:cs="Times New Roman"/>
          <w:sz w:val="24"/>
          <w:szCs w:val="24"/>
        </w:rPr>
        <w:t xml:space="preserve"> tisoč </w:t>
      </w:r>
      <w:r w:rsidR="00FA7478">
        <w:rPr>
          <w:rFonts w:ascii="Times New Roman" w:hAnsi="Times New Roman" w:cs="Times New Roman"/>
          <w:sz w:val="24"/>
          <w:szCs w:val="24"/>
        </w:rPr>
        <w:t>kubičnih metrov</w:t>
      </w:r>
      <w:r w:rsidR="00C22BA4">
        <w:rPr>
          <w:rFonts w:ascii="Times New Roman" w:hAnsi="Times New Roman" w:cs="Times New Roman"/>
          <w:sz w:val="24"/>
          <w:szCs w:val="24"/>
        </w:rPr>
        <w:t xml:space="preserve"> na dan, po zadnjem deževju </w:t>
      </w:r>
      <w:r w:rsidR="009E05EB">
        <w:rPr>
          <w:rFonts w:ascii="Times New Roman" w:hAnsi="Times New Roman" w:cs="Times New Roman"/>
          <w:sz w:val="24"/>
          <w:szCs w:val="24"/>
        </w:rPr>
        <w:t xml:space="preserve">se je zmanjšala </w:t>
      </w:r>
      <w:r w:rsidR="00C22BA4">
        <w:rPr>
          <w:rFonts w:ascii="Times New Roman" w:hAnsi="Times New Roman" w:cs="Times New Roman"/>
          <w:sz w:val="24"/>
          <w:szCs w:val="24"/>
        </w:rPr>
        <w:t xml:space="preserve">celo na 30 tisoč </w:t>
      </w:r>
      <w:r w:rsidR="00FA7478">
        <w:rPr>
          <w:rFonts w:ascii="Times New Roman" w:hAnsi="Times New Roman" w:cs="Times New Roman"/>
          <w:sz w:val="24"/>
          <w:szCs w:val="24"/>
        </w:rPr>
        <w:t xml:space="preserve">kubičnih metrov </w:t>
      </w:r>
      <w:r w:rsidR="00C22BA4">
        <w:rPr>
          <w:rFonts w:ascii="Times New Roman" w:hAnsi="Times New Roman" w:cs="Times New Roman"/>
          <w:sz w:val="24"/>
          <w:szCs w:val="24"/>
        </w:rPr>
        <w:t xml:space="preserve">na dan – </w:t>
      </w:r>
      <w:r w:rsidR="00C22BA4" w:rsidRPr="008D3549">
        <w:rPr>
          <w:rFonts w:ascii="Times New Roman" w:hAnsi="Times New Roman" w:cs="Times New Roman"/>
          <w:b/>
          <w:sz w:val="24"/>
          <w:szCs w:val="24"/>
        </w:rPr>
        <w:t xml:space="preserve">kar nedvomno kaže na to, da se uporabniki, občanke in občani </w:t>
      </w:r>
      <w:r w:rsidR="008D3549">
        <w:rPr>
          <w:rFonts w:ascii="Times New Roman" w:hAnsi="Times New Roman" w:cs="Times New Roman"/>
          <w:b/>
          <w:sz w:val="24"/>
          <w:szCs w:val="24"/>
        </w:rPr>
        <w:t xml:space="preserve">štirih občin </w:t>
      </w:r>
      <w:r w:rsidR="009E05EB">
        <w:rPr>
          <w:rFonts w:ascii="Times New Roman" w:hAnsi="Times New Roman" w:cs="Times New Roman"/>
          <w:b/>
          <w:sz w:val="24"/>
          <w:szCs w:val="24"/>
        </w:rPr>
        <w:t>ter</w:t>
      </w:r>
      <w:r w:rsidR="00C22BA4" w:rsidRPr="008D3549">
        <w:rPr>
          <w:rFonts w:ascii="Times New Roman" w:hAnsi="Times New Roman" w:cs="Times New Roman"/>
          <w:b/>
          <w:sz w:val="24"/>
          <w:szCs w:val="24"/>
        </w:rPr>
        <w:t xml:space="preserve"> gospodarski subjekti,</w:t>
      </w:r>
      <w:r w:rsidR="008D3549">
        <w:rPr>
          <w:rFonts w:ascii="Times New Roman" w:hAnsi="Times New Roman" w:cs="Times New Roman"/>
          <w:b/>
          <w:sz w:val="24"/>
          <w:szCs w:val="24"/>
        </w:rPr>
        <w:t xml:space="preserve"> ki delujejo na tem območju,</w:t>
      </w:r>
      <w:r w:rsidR="00C22BA4">
        <w:rPr>
          <w:rFonts w:ascii="Times New Roman" w:hAnsi="Times New Roman" w:cs="Times New Roman"/>
          <w:sz w:val="24"/>
          <w:szCs w:val="24"/>
        </w:rPr>
        <w:t xml:space="preserve"> zavedajo resnosti trenutnega položaja in večjo pozornost namenjajo racionalni </w:t>
      </w:r>
      <w:r w:rsidRPr="001F32C4">
        <w:rPr>
          <w:rFonts w:ascii="Times New Roman" w:hAnsi="Times New Roman" w:cs="Times New Roman"/>
          <w:sz w:val="24"/>
          <w:szCs w:val="24"/>
        </w:rPr>
        <w:t>rabi vode.</w:t>
      </w:r>
      <w:r w:rsidR="00C22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669A5" w14:textId="77777777" w:rsidR="00C22BA4" w:rsidRDefault="00C22BA4" w:rsidP="008D35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Rižanskem vodovodu </w:t>
      </w:r>
      <w:r w:rsidR="008D3549">
        <w:rPr>
          <w:rFonts w:ascii="Times New Roman" w:hAnsi="Times New Roman" w:cs="Times New Roman"/>
          <w:sz w:val="24"/>
          <w:szCs w:val="24"/>
        </w:rPr>
        <w:t xml:space="preserve">Koper ob tem </w:t>
      </w:r>
      <w:r>
        <w:rPr>
          <w:rFonts w:ascii="Times New Roman" w:hAnsi="Times New Roman" w:cs="Times New Roman"/>
          <w:sz w:val="24"/>
          <w:szCs w:val="24"/>
        </w:rPr>
        <w:t xml:space="preserve">dodajajo, da se bo v naslednjih dneh, zaradi povišanih temperatur zraka in povečanega obiska, poraba pitne vode znova povečala, zato do nadaljnjega pozivajo uporabnike, naj z vodo ravnajo varčno. </w:t>
      </w:r>
    </w:p>
    <w:p w14:paraId="4E5FB675" w14:textId="77777777" w:rsidR="00F93639" w:rsidRPr="00F93639" w:rsidRDefault="00F93639" w:rsidP="008D35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39">
        <w:rPr>
          <w:rFonts w:ascii="Times New Roman" w:hAnsi="Times New Roman" w:cs="Times New Roman"/>
          <w:sz w:val="24"/>
          <w:szCs w:val="24"/>
        </w:rPr>
        <w:t>Občinska komunalna podjetja</w:t>
      </w:r>
      <w:r w:rsidR="008D3549">
        <w:rPr>
          <w:rFonts w:ascii="Times New Roman" w:hAnsi="Times New Roman" w:cs="Times New Roman"/>
          <w:sz w:val="24"/>
          <w:szCs w:val="24"/>
        </w:rPr>
        <w:t>,</w:t>
      </w:r>
      <w:r w:rsidRPr="00F93639">
        <w:rPr>
          <w:rFonts w:ascii="Times New Roman" w:hAnsi="Times New Roman" w:cs="Times New Roman"/>
          <w:sz w:val="24"/>
          <w:szCs w:val="24"/>
        </w:rPr>
        <w:t xml:space="preserve"> </w:t>
      </w:r>
      <w:r w:rsidRPr="00FA7478">
        <w:rPr>
          <w:rFonts w:ascii="Times New Roman" w:hAnsi="Times New Roman" w:cs="Times New Roman"/>
          <w:b/>
          <w:sz w:val="24"/>
          <w:szCs w:val="24"/>
        </w:rPr>
        <w:t>Marjetica Koper, Komunala Izola in Okolje Piran</w:t>
      </w:r>
      <w:r w:rsidR="008D3549">
        <w:rPr>
          <w:rFonts w:ascii="Times New Roman" w:hAnsi="Times New Roman" w:cs="Times New Roman"/>
          <w:sz w:val="24"/>
          <w:szCs w:val="24"/>
        </w:rPr>
        <w:t>,</w:t>
      </w:r>
      <w:r w:rsidRPr="00F93639">
        <w:rPr>
          <w:rFonts w:ascii="Times New Roman" w:hAnsi="Times New Roman" w:cs="Times New Roman"/>
          <w:sz w:val="24"/>
          <w:szCs w:val="24"/>
        </w:rPr>
        <w:t xml:space="preserve"> </w:t>
      </w:r>
      <w:r w:rsidR="00C22BA4">
        <w:rPr>
          <w:rFonts w:ascii="Times New Roman" w:hAnsi="Times New Roman" w:cs="Times New Roman"/>
          <w:sz w:val="24"/>
          <w:szCs w:val="24"/>
        </w:rPr>
        <w:t xml:space="preserve">bodo tudi v </w:t>
      </w:r>
      <w:r w:rsidR="008D3549">
        <w:rPr>
          <w:rFonts w:ascii="Times New Roman" w:hAnsi="Times New Roman" w:cs="Times New Roman"/>
          <w:sz w:val="24"/>
          <w:szCs w:val="24"/>
        </w:rPr>
        <w:t xml:space="preserve">prihodnje z vodo ravnala varčno, sprejeti ukrepi, z izjemo prhanja, ostajajo nespremenjeni. </w:t>
      </w:r>
      <w:r w:rsidR="008D3549" w:rsidRPr="008D3549">
        <w:rPr>
          <w:rFonts w:ascii="Times New Roman" w:hAnsi="Times New Roman" w:cs="Times New Roman"/>
          <w:b/>
          <w:sz w:val="24"/>
          <w:szCs w:val="24"/>
        </w:rPr>
        <w:t>Za</w:t>
      </w:r>
      <w:r w:rsidRPr="008D3549">
        <w:rPr>
          <w:rFonts w:ascii="Times New Roman" w:hAnsi="Times New Roman" w:cs="Times New Roman"/>
          <w:b/>
          <w:sz w:val="24"/>
          <w:szCs w:val="24"/>
        </w:rPr>
        <w:t>livanje zelenic in drugih površin je do nadaljnjega omejeno</w:t>
      </w:r>
      <w:r w:rsidR="009E05EB">
        <w:rPr>
          <w:rFonts w:ascii="Times New Roman" w:hAnsi="Times New Roman" w:cs="Times New Roman"/>
          <w:sz w:val="24"/>
          <w:szCs w:val="24"/>
        </w:rPr>
        <w:t xml:space="preserve"> na</w:t>
      </w:r>
      <w:r w:rsidRPr="00F93639">
        <w:rPr>
          <w:rFonts w:ascii="Times New Roman" w:hAnsi="Times New Roman" w:cs="Times New Roman"/>
          <w:sz w:val="24"/>
          <w:szCs w:val="24"/>
        </w:rPr>
        <w:t xml:space="preserve"> enkrat do največ dvakrat </w:t>
      </w:r>
      <w:r w:rsidRPr="00F93639">
        <w:rPr>
          <w:rFonts w:ascii="Times New Roman" w:hAnsi="Times New Roman" w:cs="Times New Roman"/>
          <w:sz w:val="24"/>
          <w:szCs w:val="24"/>
        </w:rPr>
        <w:lastRenderedPageBreak/>
        <w:t xml:space="preserve">na teden, kjer je mogoče, za zalivanje uporabljajo alternativne vodne vire. Prav tako je </w:t>
      </w:r>
      <w:r w:rsidRPr="008D3549">
        <w:rPr>
          <w:rFonts w:ascii="Times New Roman" w:hAnsi="Times New Roman" w:cs="Times New Roman"/>
          <w:b/>
          <w:sz w:val="24"/>
          <w:szCs w:val="24"/>
        </w:rPr>
        <w:t>omejeno čiščenje ulic, cest in drugih javnih površin</w:t>
      </w:r>
      <w:r w:rsidRPr="00F93639">
        <w:rPr>
          <w:rFonts w:ascii="Times New Roman" w:hAnsi="Times New Roman" w:cs="Times New Roman"/>
          <w:sz w:val="24"/>
          <w:szCs w:val="24"/>
        </w:rPr>
        <w:t xml:space="preserve">, za kar podjetja uporabljajo izključno alternativne vodne vire. </w:t>
      </w:r>
    </w:p>
    <w:p w14:paraId="48E78656" w14:textId="77777777" w:rsidR="00F93639" w:rsidRPr="008D3549" w:rsidRDefault="00F93639" w:rsidP="008D35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 xml:space="preserve">Župani </w:t>
      </w:r>
      <w:r w:rsidR="008D3549" w:rsidRPr="008D3549">
        <w:rPr>
          <w:rFonts w:ascii="Times New Roman" w:hAnsi="Times New Roman" w:cs="Times New Roman"/>
          <w:sz w:val="24"/>
          <w:szCs w:val="24"/>
        </w:rPr>
        <w:t xml:space="preserve">še naprej </w:t>
      </w:r>
      <w:r w:rsidR="008D3549" w:rsidRPr="008D3549">
        <w:rPr>
          <w:rFonts w:ascii="Times New Roman" w:hAnsi="Times New Roman" w:cs="Times New Roman"/>
          <w:b/>
          <w:sz w:val="24"/>
          <w:szCs w:val="24"/>
        </w:rPr>
        <w:t>p</w:t>
      </w:r>
      <w:r w:rsidRPr="008D3549">
        <w:rPr>
          <w:rFonts w:ascii="Times New Roman" w:hAnsi="Times New Roman" w:cs="Times New Roman"/>
          <w:b/>
          <w:sz w:val="24"/>
          <w:szCs w:val="24"/>
        </w:rPr>
        <w:t>oz</w:t>
      </w:r>
      <w:r w:rsidR="008D3549" w:rsidRPr="008D3549">
        <w:rPr>
          <w:rFonts w:ascii="Times New Roman" w:hAnsi="Times New Roman" w:cs="Times New Roman"/>
          <w:b/>
          <w:sz w:val="24"/>
          <w:szCs w:val="24"/>
        </w:rPr>
        <w:t>i</w:t>
      </w:r>
      <w:r w:rsidRPr="008D3549">
        <w:rPr>
          <w:rFonts w:ascii="Times New Roman" w:hAnsi="Times New Roman" w:cs="Times New Roman"/>
          <w:b/>
          <w:sz w:val="24"/>
          <w:szCs w:val="24"/>
        </w:rPr>
        <w:t>va</w:t>
      </w:r>
      <w:r w:rsidR="008D3549" w:rsidRPr="008D3549">
        <w:rPr>
          <w:rFonts w:ascii="Times New Roman" w:hAnsi="Times New Roman" w:cs="Times New Roman"/>
          <w:b/>
          <w:sz w:val="24"/>
          <w:szCs w:val="24"/>
        </w:rPr>
        <w:t xml:space="preserve">jo </w:t>
      </w:r>
      <w:r w:rsidRPr="008D3549">
        <w:rPr>
          <w:rFonts w:ascii="Times New Roman" w:hAnsi="Times New Roman" w:cs="Times New Roman"/>
          <w:b/>
          <w:sz w:val="24"/>
          <w:szCs w:val="24"/>
        </w:rPr>
        <w:t>uporabnike</w:t>
      </w:r>
      <w:r w:rsidR="008D3549" w:rsidRPr="008D3549">
        <w:rPr>
          <w:rFonts w:ascii="Times New Roman" w:hAnsi="Times New Roman" w:cs="Times New Roman"/>
          <w:b/>
          <w:sz w:val="24"/>
          <w:szCs w:val="24"/>
        </w:rPr>
        <w:t xml:space="preserve"> k bolj racionalni rabi</w:t>
      </w:r>
      <w:r w:rsidR="008D3549" w:rsidRPr="008D3549">
        <w:rPr>
          <w:rFonts w:ascii="Times New Roman" w:hAnsi="Times New Roman" w:cs="Times New Roman"/>
          <w:sz w:val="24"/>
          <w:szCs w:val="24"/>
        </w:rPr>
        <w:t xml:space="preserve"> </w:t>
      </w:r>
      <w:r w:rsidR="008D3549">
        <w:rPr>
          <w:rFonts w:ascii="Times New Roman" w:hAnsi="Times New Roman" w:cs="Times New Roman"/>
          <w:sz w:val="24"/>
          <w:szCs w:val="24"/>
        </w:rPr>
        <w:t xml:space="preserve">pitne </w:t>
      </w:r>
      <w:r w:rsidR="008D3549" w:rsidRPr="008D3549">
        <w:rPr>
          <w:rFonts w:ascii="Times New Roman" w:hAnsi="Times New Roman" w:cs="Times New Roman"/>
          <w:sz w:val="24"/>
          <w:szCs w:val="24"/>
        </w:rPr>
        <w:t>vode:</w:t>
      </w:r>
    </w:p>
    <w:p w14:paraId="7519774B" w14:textId="77777777" w:rsidR="00F93639" w:rsidRPr="008D3549" w:rsidRDefault="00F93639" w:rsidP="008D3549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549">
        <w:rPr>
          <w:rFonts w:ascii="Times New Roman" w:hAnsi="Times New Roman" w:cs="Times New Roman"/>
          <w:i/>
          <w:sz w:val="24"/>
          <w:szCs w:val="24"/>
        </w:rPr>
        <w:t>• Pitno vodo uporabljajte le za najnujnejše namene, ki so osnova za življenje in delo.</w:t>
      </w:r>
    </w:p>
    <w:p w14:paraId="6D026138" w14:textId="77777777" w:rsidR="00F93639" w:rsidRPr="008D3549" w:rsidRDefault="00F93639" w:rsidP="008D3549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549">
        <w:rPr>
          <w:rFonts w:ascii="Times New Roman" w:hAnsi="Times New Roman" w:cs="Times New Roman"/>
          <w:i/>
          <w:sz w:val="24"/>
          <w:szCs w:val="24"/>
        </w:rPr>
        <w:t xml:space="preserve">• Omejite zalivanje vrtov in zelenic, namakanje kmetijskih ali drugih površin. </w:t>
      </w:r>
    </w:p>
    <w:p w14:paraId="0F588D9E" w14:textId="77777777" w:rsidR="00F93639" w:rsidRPr="008D3549" w:rsidRDefault="00F93639" w:rsidP="008D3549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549">
        <w:rPr>
          <w:rFonts w:ascii="Times New Roman" w:hAnsi="Times New Roman" w:cs="Times New Roman"/>
          <w:i/>
          <w:sz w:val="24"/>
          <w:szCs w:val="24"/>
        </w:rPr>
        <w:t xml:space="preserve">• Opustite dejavnosti pranja cest, ulic, dvorišč in avtomobilov, ki so velik porabnik vode. </w:t>
      </w:r>
    </w:p>
    <w:p w14:paraId="533DAC02" w14:textId="77777777" w:rsidR="00F93639" w:rsidRPr="008D3549" w:rsidRDefault="00F93639" w:rsidP="008D3549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549">
        <w:rPr>
          <w:rFonts w:ascii="Times New Roman" w:hAnsi="Times New Roman" w:cs="Times New Roman"/>
          <w:i/>
          <w:sz w:val="24"/>
          <w:szCs w:val="24"/>
        </w:rPr>
        <w:t xml:space="preserve">• Povečajte nadzor na internem vodovodnem omrežju in pomagajte preprečiti nekontrolirane izlive. </w:t>
      </w:r>
    </w:p>
    <w:p w14:paraId="7FFC98BF" w14:textId="77777777" w:rsidR="00F93639" w:rsidRPr="008D3549" w:rsidRDefault="00F93639" w:rsidP="008D3549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549">
        <w:rPr>
          <w:rFonts w:ascii="Times New Roman" w:hAnsi="Times New Roman" w:cs="Times New Roman"/>
          <w:i/>
          <w:sz w:val="24"/>
          <w:szCs w:val="24"/>
        </w:rPr>
        <w:t>• Upravljavca Rižanski vodovod Koper redno obveščajte o morebitnih okvarah in poškodbah na vodovodnem sistemu.</w:t>
      </w:r>
    </w:p>
    <w:bookmarkEnd w:id="0"/>
    <w:p w14:paraId="187CD74B" w14:textId="77777777" w:rsidR="00F93639" w:rsidRDefault="00F93639" w:rsidP="008D35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C0E20" w14:textId="77777777" w:rsidR="001F32C4" w:rsidRPr="001F32C4" w:rsidRDefault="001F32C4" w:rsidP="008D35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2C4">
        <w:rPr>
          <w:rFonts w:ascii="Times New Roman" w:hAnsi="Times New Roman" w:cs="Times New Roman"/>
          <w:i/>
          <w:sz w:val="24"/>
          <w:szCs w:val="24"/>
        </w:rPr>
        <w:t>Lep pozdrav.</w:t>
      </w:r>
    </w:p>
    <w:p w14:paraId="4E9685BD" w14:textId="77777777" w:rsidR="001F32C4" w:rsidRPr="001F32C4" w:rsidRDefault="001F32C4" w:rsidP="008D35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2C4">
        <w:rPr>
          <w:rFonts w:ascii="Times New Roman" w:hAnsi="Times New Roman" w:cs="Times New Roman"/>
          <w:i/>
          <w:sz w:val="24"/>
          <w:szCs w:val="24"/>
        </w:rPr>
        <w:t xml:space="preserve">V imenu vseh štirih občin Služba za odnose z javnostmi Mestne občine Koper </w:t>
      </w:r>
    </w:p>
    <w:p w14:paraId="7F9592A0" w14:textId="77777777" w:rsidR="001F32C4" w:rsidRPr="001F32C4" w:rsidRDefault="001F32C4" w:rsidP="008D35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32C4" w:rsidRPr="001F32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CC916" w14:textId="77777777" w:rsidR="003002D9" w:rsidRDefault="003002D9" w:rsidP="001F32C4">
      <w:pPr>
        <w:spacing w:after="0" w:line="240" w:lineRule="auto"/>
      </w:pPr>
      <w:r>
        <w:separator/>
      </w:r>
    </w:p>
  </w:endnote>
  <w:endnote w:type="continuationSeparator" w:id="0">
    <w:p w14:paraId="520983A6" w14:textId="77777777" w:rsidR="003002D9" w:rsidRDefault="003002D9" w:rsidP="001F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C3B8A" w14:textId="77777777" w:rsidR="003002D9" w:rsidRDefault="003002D9" w:rsidP="001F32C4">
      <w:pPr>
        <w:spacing w:after="0" w:line="240" w:lineRule="auto"/>
      </w:pPr>
      <w:r>
        <w:separator/>
      </w:r>
    </w:p>
  </w:footnote>
  <w:footnote w:type="continuationSeparator" w:id="0">
    <w:p w14:paraId="2C0B8268" w14:textId="77777777" w:rsidR="003002D9" w:rsidRDefault="003002D9" w:rsidP="001F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DD061" w14:textId="77777777" w:rsidR="001F32C4" w:rsidRDefault="001F32C4" w:rsidP="001F32C4">
    <w:pPr>
      <w:pStyle w:val="Glava"/>
      <w:tabs>
        <w:tab w:val="clear" w:pos="9072"/>
        <w:tab w:val="right" w:pos="8931"/>
      </w:tabs>
      <w:ind w:left="-142" w:right="-143"/>
    </w:pPr>
    <w:r>
      <w:rPr>
        <w:noProof/>
        <w:lang w:eastAsia="sl-SI"/>
      </w:rPr>
      <w:drawing>
        <wp:inline distT="0" distB="0" distL="0" distR="0" wp14:anchorId="31FE42A4" wp14:editId="024F639A">
          <wp:extent cx="5695950" cy="78867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893" cy="79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FE42A" w14:textId="77777777" w:rsidR="001F32C4" w:rsidRDefault="001F32C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C4"/>
    <w:rsid w:val="00037079"/>
    <w:rsid w:val="00116A21"/>
    <w:rsid w:val="00131FB2"/>
    <w:rsid w:val="001F32C4"/>
    <w:rsid w:val="003002D9"/>
    <w:rsid w:val="003668DE"/>
    <w:rsid w:val="00827575"/>
    <w:rsid w:val="00891EB4"/>
    <w:rsid w:val="008D3549"/>
    <w:rsid w:val="009E05EB"/>
    <w:rsid w:val="00B41D46"/>
    <w:rsid w:val="00C22BA4"/>
    <w:rsid w:val="00EC0AEC"/>
    <w:rsid w:val="00F93639"/>
    <w:rsid w:val="00FA7478"/>
    <w:rsid w:val="00FD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A678"/>
  <w15:chartTrackingRefBased/>
  <w15:docId w15:val="{183ED0CF-5710-40D7-8A00-5C4D36A0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1F3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32C4"/>
  </w:style>
  <w:style w:type="paragraph" w:styleId="Noga">
    <w:name w:val="footer"/>
    <w:basedOn w:val="Navaden"/>
    <w:link w:val="NogaZnak"/>
    <w:uiPriority w:val="99"/>
    <w:unhideWhenUsed/>
    <w:rsid w:val="001F3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C36C42B536324ABA228E53A452C2D9" ma:contentTypeVersion="7" ma:contentTypeDescription="Ustvari nov dokument." ma:contentTypeScope="" ma:versionID="bfd50ec4b9d5cb06fa9b726f4a992c47">
  <xsd:schema xmlns:xsd="http://www.w3.org/2001/XMLSchema" xmlns:xs="http://www.w3.org/2001/XMLSchema" xmlns:p="http://schemas.microsoft.com/office/2006/metadata/properties" xmlns:ns2="ec2d91e4-fdf5-4bec-b888-f94072f429c2" targetNamespace="http://schemas.microsoft.com/office/2006/metadata/properties" ma:root="true" ma:fieldsID="58c1a5abe2999dd3b461e7f379746818" ns2:_="">
    <xsd:import namespace="ec2d91e4-fdf5-4bec-b888-f94072f4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91e4-fdf5-4bec-b888-f94072f42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8C4A67-5758-4F28-AD63-DCBF8668D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d91e4-fdf5-4bec-b888-f94072f42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DF5FB-D257-4B83-9DD0-2BEF6DCE8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6CBAF-A531-4BAE-AF4A-217C173C5848}">
  <ds:schemaRefs>
    <ds:schemaRef ds:uri="http://purl.org/dc/elements/1.1/"/>
    <ds:schemaRef ds:uri="ec2d91e4-fdf5-4bec-b888-f94072f429c2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2522</Characters>
  <Application>Microsoft Office Word</Application>
  <DocSecurity>4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Jelen</dc:creator>
  <cp:keywords/>
  <dc:description/>
  <cp:lastModifiedBy>Anita Baraba</cp:lastModifiedBy>
  <cp:revision>2</cp:revision>
  <cp:lastPrinted>2019-07-30T12:55:00Z</cp:lastPrinted>
  <dcterms:created xsi:type="dcterms:W3CDTF">2019-07-31T10:46:00Z</dcterms:created>
  <dcterms:modified xsi:type="dcterms:W3CDTF">2019-07-31T10:46:00Z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0x01010009C36C42B536324ABA228E53A452C2D9</vt:lpwstr>
  </property>
</Properties>
</file>